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9B" w:rsidRDefault="00A04EC1">
      <w:pPr>
        <w:ind w:left="-142" w:right="-143"/>
        <w:jc w:val="center"/>
      </w:pPr>
      <w:r>
        <w:rPr>
          <w:rFonts w:ascii="Verdana" w:eastAsia="Verdana" w:hAnsi="Verdana" w:cs="Verdana"/>
          <w:noProof/>
          <w:sz w:val="19"/>
          <w:szCs w:val="19"/>
        </w:rPr>
        <w:drawing>
          <wp:inline distT="0" distB="0" distL="0" distR="0">
            <wp:extent cx="237845" cy="1007347"/>
            <wp:effectExtent l="0" t="0" r="0" b="0"/>
            <wp:docPr id="2" name="image4.png" descr="logo_intrinseca_verme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_intrinseca_vermelh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45" cy="100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149B" w:rsidRDefault="0016149B">
      <w:pPr>
        <w:spacing w:after="0" w:line="360" w:lineRule="auto"/>
        <w:ind w:left="-142" w:right="-143"/>
        <w:jc w:val="center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VOCÊ FOI ENGANADO, de Cristina </w:t>
      </w:r>
      <w:proofErr w:type="spellStart"/>
      <w:r>
        <w:rPr>
          <w:rFonts w:ascii="Verdana" w:eastAsia="Verdana" w:hAnsi="Verdana" w:cs="Verdana"/>
          <w:sz w:val="19"/>
          <w:szCs w:val="19"/>
        </w:rPr>
        <w:t>Tardáguila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 Chico Otavio</w:t>
      </w:r>
    </w:p>
    <w:p w:rsidR="0016149B" w:rsidRDefault="0016149B">
      <w:pPr>
        <w:spacing w:after="0" w:line="360" w:lineRule="auto"/>
        <w:ind w:left="-142" w:right="-143"/>
        <w:jc w:val="center"/>
        <w:rPr>
          <w:rFonts w:ascii="Verdana" w:eastAsia="Verdana" w:hAnsi="Verdana" w:cs="Verdana"/>
          <w:sz w:val="8"/>
          <w:szCs w:val="8"/>
        </w:rPr>
      </w:pPr>
    </w:p>
    <w:p w:rsidR="0016149B" w:rsidRDefault="00A04EC1">
      <w:pPr>
        <w:spacing w:after="0" w:line="360" w:lineRule="auto"/>
        <w:ind w:left="-142" w:right="-143"/>
        <w:jc w:val="center"/>
        <w:rPr>
          <w:rFonts w:ascii="Verdana" w:eastAsia="Verdana" w:hAnsi="Verdana" w:cs="Verdana"/>
          <w:b/>
          <w:i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Jornalistas analisam as mentiras que presidentes usaram para conquistar e manter o poder ao longo da história do Brasil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Mentiras, omissões e contradições marcam a história da vida política em todo o mundo. Especialmente no Brasil, um país de memória curta, foram incontáveis os momentos em que candidatos e governantes se aproveitaram da boa-fé dos eleitores. Em </w:t>
      </w:r>
      <w:r>
        <w:rPr>
          <w:rFonts w:ascii="Verdana" w:eastAsia="Verdana" w:hAnsi="Verdana" w:cs="Verdana"/>
          <w:i/>
          <w:sz w:val="19"/>
          <w:szCs w:val="19"/>
        </w:rPr>
        <w:t>Você foi enganado</w:t>
      </w:r>
      <w:r>
        <w:rPr>
          <w:rFonts w:ascii="Verdana" w:eastAsia="Verdana" w:hAnsi="Verdana" w:cs="Verdana"/>
          <w:sz w:val="19"/>
          <w:szCs w:val="19"/>
        </w:rPr>
        <w:t xml:space="preserve">, que chega às livrarias pela Intrínseca, os jornalistas Cristina </w:t>
      </w:r>
      <w:proofErr w:type="spellStart"/>
      <w:r>
        <w:rPr>
          <w:rFonts w:ascii="Verdana" w:eastAsia="Verdana" w:hAnsi="Verdana" w:cs="Verdana"/>
          <w:sz w:val="19"/>
          <w:szCs w:val="19"/>
        </w:rPr>
        <w:t>Tardáguila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 Chico Otavio mostram, por meio de análises de casos emblemáticos, como a mentira serviu de instrumento para a conquista e a manutenção do poder. E ressaltam: “Não foi casual a escolha do ano eleitoral de 2018 para colocar no mercado editorial brasileiro esta obra. (...) Este livro é uma tentativa de tornar os eleitores mais atentos e preparados para as decisões que deverão tomar diante das urnas.”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Certos de que não há maneira de descobrir qual foi a primeira mentira nascida na política brasileira, os autores escolheram um caso de 1921 para</w:t>
      </w:r>
      <w:r w:rsidR="004D3DF2">
        <w:rPr>
          <w:rFonts w:ascii="Verdana" w:eastAsia="Verdana" w:hAnsi="Verdana" w:cs="Verdana"/>
          <w:sz w:val="19"/>
          <w:szCs w:val="19"/>
        </w:rPr>
        <w:t>, já na introdução do livro,</w:t>
      </w:r>
      <w:r>
        <w:rPr>
          <w:rFonts w:ascii="Verdana" w:eastAsia="Verdana" w:hAnsi="Verdana" w:cs="Verdana"/>
          <w:sz w:val="19"/>
          <w:szCs w:val="19"/>
        </w:rPr>
        <w:t xml:space="preserve"> começar a explorar </w:t>
      </w:r>
      <w:r w:rsidR="004D3DF2">
        <w:rPr>
          <w:rFonts w:ascii="Verdana" w:eastAsia="Verdana" w:hAnsi="Verdana" w:cs="Verdana"/>
          <w:sz w:val="19"/>
          <w:szCs w:val="19"/>
        </w:rPr>
        <w:t xml:space="preserve">e contextualizar </w:t>
      </w:r>
      <w:r>
        <w:rPr>
          <w:rFonts w:ascii="Verdana" w:eastAsia="Verdana" w:hAnsi="Verdana" w:cs="Verdana"/>
          <w:sz w:val="19"/>
          <w:szCs w:val="19"/>
        </w:rPr>
        <w:t>o tema. Esse foi o ano em que cartas falsamente atribuídas ao mineiro Artur Bernardes abalaram o país</w:t>
      </w:r>
      <w:r w:rsidR="004D3DF2"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z w:val="19"/>
          <w:szCs w:val="19"/>
        </w:rPr>
        <w:t xml:space="preserve"> ajuda</w:t>
      </w:r>
      <w:r w:rsidR="004D3DF2">
        <w:rPr>
          <w:rFonts w:ascii="Verdana" w:eastAsia="Verdana" w:hAnsi="Verdana" w:cs="Verdana"/>
          <w:sz w:val="19"/>
          <w:szCs w:val="19"/>
        </w:rPr>
        <w:t>ndo</w:t>
      </w:r>
      <w:r>
        <w:rPr>
          <w:rFonts w:ascii="Verdana" w:eastAsia="Verdana" w:hAnsi="Verdana" w:cs="Verdana"/>
          <w:sz w:val="19"/>
          <w:szCs w:val="19"/>
        </w:rPr>
        <w:t xml:space="preserve"> a intensificar o clima de instabilidade reinante. </w:t>
      </w:r>
      <w:r w:rsidR="004D3DF2">
        <w:rPr>
          <w:rFonts w:ascii="Verdana" w:eastAsia="Verdana" w:hAnsi="Verdana" w:cs="Verdana"/>
          <w:sz w:val="19"/>
          <w:szCs w:val="19"/>
        </w:rPr>
        <w:t>Nos oito capítulos que se seguem</w:t>
      </w:r>
      <w:r>
        <w:rPr>
          <w:rFonts w:ascii="Verdana" w:eastAsia="Verdana" w:hAnsi="Verdana" w:cs="Verdana"/>
          <w:sz w:val="19"/>
          <w:szCs w:val="19"/>
        </w:rPr>
        <w:t>, passeiam pelas páginas histórias de diferentes políticos que alcançaram a Presidência. De Figueiredo a Temer, de Tancredo a FHC, de Collor a Lula, entre muitos outros, os personagens em questão provam que a mentira não tem partido nem posicionamento político específico.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19"/>
          <w:szCs w:val="19"/>
        </w:rPr>
        <w:t xml:space="preserve">Para escrever </w:t>
      </w:r>
      <w:r w:rsidR="004D3DF2" w:rsidRPr="004D3DF2">
        <w:rPr>
          <w:rFonts w:ascii="Verdana" w:eastAsia="Verdana" w:hAnsi="Verdana" w:cs="Verdana"/>
          <w:i/>
          <w:sz w:val="19"/>
          <w:szCs w:val="19"/>
        </w:rPr>
        <w:t>Você foi enganado</w:t>
      </w:r>
      <w:r>
        <w:rPr>
          <w:rFonts w:ascii="Verdana" w:eastAsia="Verdana" w:hAnsi="Verdana" w:cs="Verdana"/>
          <w:sz w:val="19"/>
          <w:szCs w:val="19"/>
        </w:rPr>
        <w:t>, Cristina e Chico realizaram um trabalho minucioso de apuração. Além de consultarem arquivos e bibliografia especializada, ao longo de oito meses os jornalistas ouviram historiadores, economistas, cientistas políticos e fontes próximas ao poder. A partir do material reunido, selecionaram, dentre episódios antigos e novos, os que compõem o livro. Situações em que políticos abertamente enganaram os cidadãos, seja mentindo, exagerando, ocultando, distorcendo ou se contradizendo. “Haveria, com toda a certeza, dezenas de outros casos a serem examinados nos últimos cem anos de nossa história. Os que apresentamos aqui são os que mais nos chamaram a atenção e os que são, segundo os especialistas consultados, inegavelmente comprovados como distorções que impactaram o futuro do Brasil”, explicam</w:t>
      </w:r>
      <w:r w:rsidR="004D3DF2">
        <w:rPr>
          <w:rFonts w:ascii="Verdana" w:eastAsia="Verdana" w:hAnsi="Verdana" w:cs="Verdana"/>
          <w:sz w:val="19"/>
          <w:szCs w:val="19"/>
        </w:rPr>
        <w:t xml:space="preserve"> na obra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lastRenderedPageBreak/>
        <w:t xml:space="preserve">CRISTINA TARDÁGUILA trabalhou como repórter e editora nas redações de </w:t>
      </w:r>
      <w:r>
        <w:rPr>
          <w:rFonts w:ascii="Verdana" w:eastAsia="Verdana" w:hAnsi="Verdana" w:cs="Verdana"/>
          <w:i/>
          <w:sz w:val="19"/>
          <w:szCs w:val="19"/>
        </w:rPr>
        <w:t>O Globo</w:t>
      </w:r>
      <w:r>
        <w:rPr>
          <w:rFonts w:ascii="Verdana" w:eastAsia="Verdana" w:hAnsi="Verdana" w:cs="Verdana"/>
          <w:sz w:val="19"/>
          <w:szCs w:val="19"/>
        </w:rPr>
        <w:t xml:space="preserve">, </w:t>
      </w:r>
      <w:r>
        <w:rPr>
          <w:rFonts w:ascii="Verdana" w:eastAsia="Verdana" w:hAnsi="Verdana" w:cs="Verdana"/>
          <w:i/>
          <w:sz w:val="19"/>
          <w:szCs w:val="19"/>
        </w:rPr>
        <w:t>Folha de S. Paulo</w:t>
      </w:r>
      <w:r>
        <w:rPr>
          <w:rFonts w:ascii="Verdana" w:eastAsia="Verdana" w:hAnsi="Verdana" w:cs="Verdana"/>
          <w:sz w:val="19"/>
          <w:szCs w:val="19"/>
        </w:rPr>
        <w:t xml:space="preserve"> e </w:t>
      </w:r>
      <w:proofErr w:type="spellStart"/>
      <w:r>
        <w:rPr>
          <w:rFonts w:ascii="Verdana" w:eastAsia="Verdana" w:hAnsi="Verdana" w:cs="Verdana"/>
          <w:i/>
          <w:sz w:val="19"/>
          <w:szCs w:val="19"/>
        </w:rPr>
        <w:t>piauí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. É fundadora da Lupa, primeira agência de </w:t>
      </w:r>
      <w:proofErr w:type="spellStart"/>
      <w:r>
        <w:rPr>
          <w:rFonts w:ascii="Verdana" w:eastAsia="Verdana" w:hAnsi="Verdana" w:cs="Verdana"/>
          <w:sz w:val="19"/>
          <w:szCs w:val="19"/>
        </w:rPr>
        <w:t>fact-checking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do Brasil, especializada em checar o grau de veracidade das informações que circulam no país.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CHICO OTAVIO é jornalista desde 1985, tendo passado pela redação do </w:t>
      </w:r>
      <w:r>
        <w:rPr>
          <w:rFonts w:ascii="Verdana" w:eastAsia="Verdana" w:hAnsi="Verdana" w:cs="Verdana"/>
          <w:i/>
          <w:sz w:val="19"/>
          <w:szCs w:val="19"/>
        </w:rPr>
        <w:t>Última Hora</w:t>
      </w:r>
      <w:r>
        <w:rPr>
          <w:rFonts w:ascii="Verdana" w:eastAsia="Verdana" w:hAnsi="Verdana" w:cs="Verdana"/>
          <w:sz w:val="19"/>
          <w:szCs w:val="19"/>
        </w:rPr>
        <w:t xml:space="preserve"> e pela sucursal de </w:t>
      </w:r>
      <w:r>
        <w:rPr>
          <w:rFonts w:ascii="Verdana" w:eastAsia="Verdana" w:hAnsi="Verdana" w:cs="Verdana"/>
          <w:i/>
          <w:sz w:val="19"/>
          <w:szCs w:val="19"/>
        </w:rPr>
        <w:t>O Estado de S. Paulo</w:t>
      </w:r>
      <w:r>
        <w:rPr>
          <w:rFonts w:ascii="Verdana" w:eastAsia="Verdana" w:hAnsi="Verdana" w:cs="Verdana"/>
          <w:sz w:val="19"/>
          <w:szCs w:val="19"/>
        </w:rPr>
        <w:t xml:space="preserve"> antes de ingressar no jornal </w:t>
      </w:r>
      <w:r>
        <w:rPr>
          <w:rFonts w:ascii="Verdana" w:eastAsia="Verdana" w:hAnsi="Verdana" w:cs="Verdana"/>
          <w:i/>
          <w:sz w:val="19"/>
          <w:szCs w:val="19"/>
        </w:rPr>
        <w:t>O Globo</w:t>
      </w:r>
      <w:r>
        <w:rPr>
          <w:rFonts w:ascii="Verdana" w:eastAsia="Verdana" w:hAnsi="Verdana" w:cs="Verdana"/>
          <w:sz w:val="19"/>
          <w:szCs w:val="19"/>
        </w:rPr>
        <w:t xml:space="preserve"> em 1997. Conquistou seis vezes o Prêmio Esso, em categorias distintas. É professor de jornalismo da PUC-Rio e ajudou a fundar a Associação Brasileira de Jornalismo Investigativo.</w:t>
      </w: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16149B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</w:p>
    <w:p w:rsidR="0016149B" w:rsidRDefault="00A04EC1">
      <w:pPr>
        <w:spacing w:after="0" w:line="360" w:lineRule="auto"/>
        <w:ind w:left="-142" w:right="-143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VOCÊ FOI ENGANADO, de Cristina </w:t>
      </w:r>
      <w:proofErr w:type="spellStart"/>
      <w:r>
        <w:rPr>
          <w:rFonts w:ascii="Verdana" w:eastAsia="Verdana" w:hAnsi="Verdana" w:cs="Verdana"/>
          <w:sz w:val="19"/>
          <w:szCs w:val="19"/>
        </w:rPr>
        <w:t>Tardáguila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e Chico Otavio</w:t>
      </w:r>
    </w:p>
    <w:p w:rsidR="0016149B" w:rsidRDefault="00A04EC1">
      <w:pPr>
        <w:spacing w:after="0" w:line="360" w:lineRule="auto"/>
        <w:ind w:left="-142" w:right="-143"/>
        <w:jc w:val="both"/>
        <w:rPr>
          <w:rFonts w:ascii="Verdana" w:eastAsia="Verdana" w:hAnsi="Verdana" w:cs="Verdana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218440</wp:posOffset>
            </wp:positionV>
            <wp:extent cx="1838325" cy="274256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74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149B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288 páginas</w:t>
      </w:r>
    </w:p>
    <w:p w:rsidR="0016149B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Impresso: R$ 39,90 </w:t>
      </w:r>
    </w:p>
    <w:p w:rsidR="0016149B" w:rsidRDefault="00A04EC1">
      <w:pPr>
        <w:spacing w:after="0" w:line="240" w:lineRule="auto"/>
        <w:ind w:left="-142" w:right="-1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E-Book: R$ 19,90</w:t>
      </w:r>
    </w:p>
    <w:p w:rsidR="0016149B" w:rsidRDefault="00A04EC1">
      <w:pPr>
        <w:spacing w:after="0" w:line="240" w:lineRule="auto"/>
        <w:ind w:left="-142" w:right="-14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Editora Intrínseca</w:t>
      </w:r>
    </w:p>
    <w:p w:rsidR="0016149B" w:rsidRDefault="0016149B">
      <w:pPr>
        <w:spacing w:after="0" w:line="240" w:lineRule="auto"/>
        <w:ind w:left="-142" w:right="-143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16149B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Outras informações</w:t>
      </w: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</w:p>
    <w:p w:rsidR="004D3DF2" w:rsidRDefault="00A04EC1" w:rsidP="004D3DF2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Editora Intrínseca</w:t>
      </w:r>
    </w:p>
    <w:p w:rsidR="0016149B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FF"/>
          <w:sz w:val="18"/>
          <w:szCs w:val="18"/>
          <w:u w:val="single"/>
        </w:rPr>
        <w:t>vanessaoliveira@intrinseca.com.br</w:t>
      </w:r>
    </w:p>
    <w:p w:rsidR="0016149B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55 21 3206-7403 / 7405</w:t>
      </w:r>
    </w:p>
    <w:p w:rsidR="0016149B" w:rsidRDefault="0016149B">
      <w:pPr>
        <w:spacing w:after="0" w:line="240" w:lineRule="auto"/>
        <w:ind w:left="-142" w:right="-143"/>
        <w:jc w:val="both"/>
        <w:rPr>
          <w:rFonts w:ascii="Verdana" w:eastAsia="Verdana" w:hAnsi="Verdana" w:cs="Verdana"/>
          <w:sz w:val="18"/>
          <w:szCs w:val="18"/>
        </w:rPr>
      </w:pPr>
    </w:p>
    <w:p w:rsidR="0016149B" w:rsidRDefault="00B63F78">
      <w:pPr>
        <w:spacing w:after="0" w:line="240" w:lineRule="auto"/>
        <w:ind w:left="-142" w:right="-143"/>
        <w:jc w:val="both"/>
        <w:rPr>
          <w:rFonts w:ascii="Verdana" w:eastAsia="Verdana" w:hAnsi="Verdana" w:cs="Verdana"/>
          <w:color w:val="0000FF"/>
          <w:sz w:val="18"/>
          <w:szCs w:val="18"/>
          <w:u w:val="single"/>
        </w:rPr>
      </w:pPr>
      <w:hyperlink r:id="rId6">
        <w:r w:rsidR="00A04EC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www.intrinseca.com.br</w:t>
        </w:r>
      </w:hyperlink>
    </w:p>
    <w:p w:rsidR="0016149B" w:rsidRPr="00A04EC1" w:rsidRDefault="00A04EC1">
      <w:pPr>
        <w:spacing w:after="0" w:line="240" w:lineRule="auto"/>
        <w:ind w:left="-142" w:right="-143"/>
        <w:jc w:val="both"/>
        <w:rPr>
          <w:rFonts w:ascii="Verdana" w:eastAsia="Verdana" w:hAnsi="Verdana" w:cs="Verdana"/>
          <w:color w:val="0000FF"/>
          <w:sz w:val="18"/>
          <w:szCs w:val="18"/>
          <w:u w:val="single"/>
          <w:lang w:val="en-GB"/>
        </w:rPr>
      </w:pPr>
      <w:r w:rsidRPr="00A04EC1">
        <w:rPr>
          <w:rFonts w:ascii="Verdana" w:eastAsia="Verdana" w:hAnsi="Verdana" w:cs="Verdana"/>
          <w:color w:val="0000FF"/>
          <w:sz w:val="18"/>
          <w:szCs w:val="18"/>
          <w:u w:val="single"/>
          <w:lang w:val="en-GB"/>
        </w:rPr>
        <w:t xml:space="preserve">Facebook: </w:t>
      </w:r>
      <w:proofErr w:type="spellStart"/>
      <w:r w:rsidRPr="00A04EC1">
        <w:rPr>
          <w:rFonts w:ascii="Verdana" w:eastAsia="Verdana" w:hAnsi="Verdana" w:cs="Verdana"/>
          <w:color w:val="0000FF"/>
          <w:sz w:val="18"/>
          <w:szCs w:val="18"/>
          <w:u w:val="single"/>
          <w:lang w:val="en-GB"/>
        </w:rPr>
        <w:t>EditoraIntrinseca</w:t>
      </w:r>
      <w:proofErr w:type="spellEnd"/>
    </w:p>
    <w:p w:rsidR="0016149B" w:rsidRPr="00A04EC1" w:rsidRDefault="00A04EC1">
      <w:pPr>
        <w:shd w:val="clear" w:color="auto" w:fill="FFFFFF"/>
        <w:spacing w:after="0" w:line="240" w:lineRule="auto"/>
        <w:ind w:left="-142" w:right="-143"/>
        <w:jc w:val="both"/>
        <w:rPr>
          <w:rFonts w:ascii="Verdana" w:eastAsia="Verdana" w:hAnsi="Verdana" w:cs="Verdana"/>
          <w:color w:val="222222"/>
          <w:sz w:val="18"/>
          <w:szCs w:val="18"/>
          <w:lang w:val="en-GB"/>
        </w:rPr>
      </w:pPr>
      <w:r w:rsidRPr="00A04EC1">
        <w:rPr>
          <w:rFonts w:ascii="Verdana" w:eastAsia="Verdana" w:hAnsi="Verdana" w:cs="Verdana"/>
          <w:color w:val="000000"/>
          <w:sz w:val="18"/>
          <w:szCs w:val="18"/>
          <w:lang w:val="en-GB"/>
        </w:rPr>
        <w:t>Twitter: @</w:t>
      </w:r>
      <w:proofErr w:type="spellStart"/>
      <w:r w:rsidRPr="00A04EC1">
        <w:rPr>
          <w:rFonts w:ascii="Verdana" w:eastAsia="Verdana" w:hAnsi="Verdana" w:cs="Verdana"/>
          <w:color w:val="000000"/>
          <w:sz w:val="18"/>
          <w:szCs w:val="18"/>
          <w:lang w:val="en-GB"/>
        </w:rPr>
        <w:t>intrinseca</w:t>
      </w:r>
      <w:proofErr w:type="spellEnd"/>
    </w:p>
    <w:p w:rsidR="0016149B" w:rsidRPr="00A04EC1" w:rsidRDefault="00A04EC1">
      <w:pPr>
        <w:shd w:val="clear" w:color="auto" w:fill="FFFFFF"/>
        <w:spacing w:after="0" w:line="240" w:lineRule="auto"/>
        <w:ind w:left="-142" w:right="-143"/>
        <w:jc w:val="both"/>
        <w:rPr>
          <w:rFonts w:ascii="Verdana" w:eastAsia="Verdana" w:hAnsi="Verdana" w:cs="Verdana"/>
          <w:color w:val="222222"/>
          <w:sz w:val="18"/>
          <w:szCs w:val="18"/>
          <w:lang w:val="en-GB"/>
        </w:rPr>
      </w:pPr>
      <w:proofErr w:type="spellStart"/>
      <w:r w:rsidRPr="00A04EC1">
        <w:rPr>
          <w:rFonts w:ascii="Verdana" w:eastAsia="Verdana" w:hAnsi="Verdana" w:cs="Verdana"/>
          <w:color w:val="000000"/>
          <w:sz w:val="18"/>
          <w:szCs w:val="18"/>
          <w:lang w:val="en-GB"/>
        </w:rPr>
        <w:t>Instagram</w:t>
      </w:r>
      <w:proofErr w:type="spellEnd"/>
      <w:r w:rsidRPr="00A04EC1">
        <w:rPr>
          <w:rFonts w:ascii="Verdana" w:eastAsia="Verdana" w:hAnsi="Verdana" w:cs="Verdana"/>
          <w:color w:val="000000"/>
          <w:sz w:val="18"/>
          <w:szCs w:val="18"/>
          <w:lang w:val="en-GB"/>
        </w:rPr>
        <w:t>: @</w:t>
      </w:r>
      <w:proofErr w:type="spellStart"/>
      <w:r w:rsidRPr="00A04EC1">
        <w:rPr>
          <w:rFonts w:ascii="Verdana" w:eastAsia="Verdana" w:hAnsi="Verdana" w:cs="Verdana"/>
          <w:color w:val="000000"/>
          <w:sz w:val="18"/>
          <w:szCs w:val="18"/>
          <w:lang w:val="en-GB"/>
        </w:rPr>
        <w:t>intrinseca</w:t>
      </w:r>
      <w:proofErr w:type="spellEnd"/>
    </w:p>
    <w:p w:rsidR="0016149B" w:rsidRDefault="0016149B">
      <w:pPr>
        <w:ind w:left="-142" w:right="-143"/>
        <w:rPr>
          <w:sz w:val="18"/>
          <w:szCs w:val="18"/>
        </w:rPr>
      </w:pPr>
      <w:bookmarkStart w:id="1" w:name="_GoBack"/>
      <w:bookmarkEnd w:id="1"/>
    </w:p>
    <w:sectPr w:rsidR="0016149B">
      <w:pgSz w:w="11906" w:h="16838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9B"/>
    <w:rsid w:val="0016149B"/>
    <w:rsid w:val="003B07EE"/>
    <w:rsid w:val="004D3DF2"/>
    <w:rsid w:val="00A04EC1"/>
    <w:rsid w:val="00B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4DC7-E56E-4AC7-BB9B-24DA7223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D3DF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rinseca.com.b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Vanessa Boquimpani</cp:lastModifiedBy>
  <cp:revision>5</cp:revision>
  <cp:lastPrinted>2018-09-10T19:46:00Z</cp:lastPrinted>
  <dcterms:created xsi:type="dcterms:W3CDTF">2018-09-05T14:17:00Z</dcterms:created>
  <dcterms:modified xsi:type="dcterms:W3CDTF">2019-06-26T19:10:00Z</dcterms:modified>
</cp:coreProperties>
</file>